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2B" w:rsidRDefault="00BE112B">
      <w:pPr>
        <w:rPr>
          <w:noProof/>
          <w:lang w:eastAsia="es-EC"/>
        </w:rPr>
      </w:pPr>
      <w:r>
        <w:t xml:space="preserve">                                                </w:t>
      </w:r>
    </w:p>
    <w:p w:rsidR="00BE112B" w:rsidRDefault="00BE112B">
      <w:pPr>
        <w:rPr>
          <w:noProof/>
          <w:lang w:eastAsia="es-EC"/>
        </w:rPr>
      </w:pPr>
    </w:p>
    <w:p w:rsidR="00BE112B" w:rsidRPr="00BE112B" w:rsidRDefault="00BE112B" w:rsidP="00BE112B">
      <w:pPr>
        <w:jc w:val="center"/>
        <w:rPr>
          <w:noProof/>
          <w:sz w:val="24"/>
          <w:szCs w:val="24"/>
          <w:lang w:eastAsia="es-EC"/>
        </w:rPr>
      </w:pPr>
      <w:r w:rsidRPr="00BE112B">
        <w:rPr>
          <w:noProof/>
          <w:sz w:val="24"/>
          <w:szCs w:val="24"/>
          <w:lang w:eastAsia="es-EC"/>
        </w:rPr>
        <w:t>Esqu</w:t>
      </w:r>
      <w:r>
        <w:rPr>
          <w:noProof/>
          <w:sz w:val="24"/>
          <w:szCs w:val="24"/>
          <w:lang w:eastAsia="es-EC"/>
        </w:rPr>
        <w:t>ema Eléctrico de una vivienda</w:t>
      </w:r>
      <w:r w:rsidRPr="00BE112B">
        <w:rPr>
          <w:noProof/>
          <w:sz w:val="24"/>
          <w:szCs w:val="24"/>
          <w:lang w:eastAsia="es-EC"/>
        </w:rPr>
        <w:t xml:space="preserve"> una planta</w:t>
      </w:r>
    </w:p>
    <w:p w:rsidR="00BE112B" w:rsidRDefault="00BE112B">
      <w:pPr>
        <w:rPr>
          <w:noProof/>
          <w:lang w:eastAsia="es-EC"/>
        </w:rPr>
      </w:pPr>
      <w:r>
        <w:rPr>
          <w:noProof/>
          <w:lang w:eastAsia="es-EC"/>
        </w:rPr>
        <w:t xml:space="preserve">                 </w:t>
      </w:r>
    </w:p>
    <w:p w:rsidR="00EB7F20" w:rsidRDefault="00BE112B">
      <w:r>
        <w:rPr>
          <w:noProof/>
          <w:lang w:eastAsia="es-EC"/>
        </w:rPr>
        <w:t xml:space="preserve">                    </w:t>
      </w:r>
      <w:r>
        <w:rPr>
          <w:noProof/>
          <w:lang w:eastAsia="es-EC"/>
        </w:rPr>
        <w:drawing>
          <wp:inline distT="0" distB="0" distL="0" distR="0">
            <wp:extent cx="7953375" cy="3705225"/>
            <wp:effectExtent l="19050" t="0" r="9525" b="0"/>
            <wp:docPr id="1" name="Imagen 1" descr="C:\Users\Core2Quad\Pictures\instalacion-electrica-vivi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2Quad\Pictures\instalacion-electrica-vivien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237" cy="37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F20" w:rsidSect="00BE112B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12B"/>
    <w:rsid w:val="00BE112B"/>
    <w:rsid w:val="00E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Core2Quad</dc:creator>
  <cp:lastModifiedBy>Core2Quad</cp:lastModifiedBy>
  <cp:revision>1</cp:revision>
  <dcterms:created xsi:type="dcterms:W3CDTF">2014-12-03T00:02:00Z</dcterms:created>
  <dcterms:modified xsi:type="dcterms:W3CDTF">2014-12-03T00:06:00Z</dcterms:modified>
</cp:coreProperties>
</file>